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57150</wp:posOffset>
            </wp:positionV>
            <wp:extent cx="996097" cy="1048068"/>
            <wp:effectExtent b="0" l="0" r="0" t="0"/>
            <wp:wrapSquare wrapText="bothSides" distB="57150" distT="57150" distL="57150" distR="57150"/>
            <wp:docPr descr="troskliwe-misie-logo-(RGB).png" id="1073741830" name="image1.png"/>
            <a:graphic>
              <a:graphicData uri="http://schemas.openxmlformats.org/drawingml/2006/picture">
                <pic:pic>
                  <pic:nvPicPr>
                    <pic:cNvPr descr="troskliwe-misie-logo-(RGB).png" id="0" name="image1.png"/>
                    <pic:cNvPicPr preferRelativeResize="0"/>
                  </pic:nvPicPr>
                  <pic:blipFill>
                    <a:blip r:embed="rId7"/>
                    <a:srcRect b="0" l="10770" r="9180" t="9846"/>
                    <a:stretch>
                      <a:fillRect/>
                    </a:stretch>
                  </pic:blipFill>
                  <pic:spPr>
                    <a:xfrm>
                      <a:off x="0" y="0"/>
                      <a:ext cx="996097" cy="10480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KARTA ZAPISU DZIECKA 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KLUBU MALUCHA</w:t>
        <w:br w:type="textWrapping"/>
        <w:t xml:space="preserve">UMOWA NR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I.DANE DZIECKA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 ..............................................................................................................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urodzenia: 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 dziecka: ...............................................................................................................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zamieszkania: 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zameldowania: 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Obywatelstwo: 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przyjęcia dziecka do Klubu Malucha: ....................................................................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legitymuje się orzeczeniem o niepełnosprawności? TAK/NIE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tak, to jakim? ............................................................................................................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i wiek rodzeństwa: 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DANE RODZICÓW / OPIEKUNÓW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MATKA/OPIEKUN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nazwisko:................................................................................................................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Data i miejsce urodzenia:.................................................................................................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 i nr dowodu osobistego:................................. PESEL…….....................................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zamieszkania:......................................................................................................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pracy (adres):.......................................................................................................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kom:...........................................................................................................................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e-mail:....................................................................................................................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OJCIEC/OPIEKUN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nazwisko:................................................................................................................ 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Data i miejsce urodzenia:..................................................................................................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 i nr dowodu osobistego:................................. PESEL…….....................................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zamieszkania:......................................................................................................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pracy (adres):.......................................................................................................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kom:...........................................................................................................................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e-mail:....................................................................................................................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III. OSOBY UPOWAŻNIONE DO ODBIORU DZIECKA (OSOBY PEŁNOLETNIE)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Imię i nazwisko …………………..……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Imię i nazwisko …………………………..….         Nr dowodu osobistego ………………..….. Nr dowodu osobistego ..……………………..…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pokrewieństwa …………………… stopień pokrewieństwa ...………………………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Imię i nazwisko …………………..……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Imię i nazwisko …………………………..….        Nr dowodu osobistego ………………..….. Nr dowodu osobistego ..……………………..…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pokrewieństwa …………………… stopień pokrewieństwa ...………………………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IV. ZDROWIE I PIELĘGNACJA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często choruje? 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Stałe choroby Dziecka (jakie?)..................................................................................................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Przebyte choroby zakaźne:........................................................................................................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Wady rozwojowe Dziecka: 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przyjmuje na stałe leki? TAK / NIE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(jakie?).......................................................................................................................................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jest pod stałą opieką specjalisty? TAK / NIE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(jakiego?)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jest alergikiem TAK / NIE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 co?)......................................................................................................................................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zgłasza potrzeby fizjologiczne?  TAK / NIE / CZASAMI ZAPOMINA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nosi pieluszki jednorazowe?  TAK / NIE / TYLKO DO SPANIA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V. ŻYWIENIE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ma alergię pokarmową na: 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Potrawy, których dziecko nie lubi  (nie podawać):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je: CHĘTNIE/ NIECHĘTNIE / JEST NIEJADKIEM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je posiłki: SAMODZIELNIE/ Z MAŁĄ POMOCĄ/ TRZEBA JE KARMIĆ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VI. WYPOCZYNEK DZIECKA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Przyzwyczajenia Dziecka, które pomagają Mu zasnąć: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drzemki w ciągu dnia: 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Najlepsza metoda na uspokojenie Dziecka: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VII. ZAINTERESOWANIA I ZABAWA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ma stały kontakt z innymi dziećmi poza Klubem Malucha? TAK / NIE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Czym Dziecko zajmuje się chętnie w domu? W co najchętniej się bawi?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Ulubione zabawki Państwa Dziecka: ....................................................................................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Czego Dziecko się boi? 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VIII.OCZEKIWANIA RODZICÓW WOBEC KLUBU/DODATKOWE INFORMACJE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Ja, niżej podpisany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Wyrażam zgodę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1" id="10737418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067" y="3717770"/>
                          <a:ext cx="133867" cy="12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1" id="1073741828" name="image2.png"/>
                <a:graphic>
                  <a:graphicData uri="http://schemas.openxmlformats.org/drawingml/2006/picture">
                    <pic:pic>
                      <pic:nvPicPr>
                        <pic:cNvPr descr="Prostokąt 1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42" cy="143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Nie wyrażam zgody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2" id="10737418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067" y="3717770"/>
                          <a:ext cx="133867" cy="12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2" id="1073741829" name="image3.png"/>
                <a:graphic>
                  <a:graphicData uri="http://schemas.openxmlformats.org/drawingml/2006/picture">
                    <pic:pic>
                      <pic:nvPicPr>
                        <pic:cNvPr descr="Prostokąt 2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42" cy="143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przetwarzanie danych osobowych wskazanych powyżej o stanie zdrowia mojego dziecka przez Administratora danych osobowych tj.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Panią Anetę Kmera prowadzącą działalność gospodarczą pod firmą Żłobek Wesołe Misie ul. Miechowa 2, 32-250 Charsznica,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realizacji w sposób właściwy opieki nad dzieckiem i żywienia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.73228346456688" w:right="0" w:firstLine="135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.73228346456688" w:right="0" w:firstLine="135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.73228346456688" w:right="0" w:firstLine="135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 o przetwarzaniu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art. 13 Rozporządzenia Parlamentu Europejskiego i Rady (UE) 2016/679 z dnia 27 kwietnia 2016 r w sprawie ochrony osób fizycznych w związku z przetwarzaniem danych osobowych i w sprawie swobodnego przepływu takich danych informujemy Cię, że przetwarzamy Twoje dane osobowe oraz dane osobowe Twojego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Twoich danych osobowych oraz danych osobowych Twojego dziecka jest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Anet</w:t>
      </w:r>
      <w:r w:rsidDel="00000000" w:rsidR="00000000" w:rsidRPr="00000000">
        <w:rPr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Kmera prowadzącą działalność gospodarczą pod firmą Żłobek Wesołe Misie ul. Miechowa 2, 32-250 Charsznica, prowadząca klub dziecięcy Klub Malucha Troskliwe Misie mieszczący się na os. II Pułku Lotniczego 2/80 i 2/81</w:t>
      </w:r>
      <w:r w:rsidDel="00000000" w:rsidR="00000000" w:rsidRPr="00000000">
        <w:rPr>
          <w:b w:val="1"/>
          <w:sz w:val="22"/>
          <w:szCs w:val="22"/>
          <w:rtl w:val="0"/>
        </w:rPr>
        <w:t xml:space="preserve">, e-mail: anetakmera@interia.pl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Przetwarzamy Twoje dane osobowe oraz dane osobowe Twojego dziecka w następujących celach: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zawarcia i realizacji w sposób właściwy zawartej przez Ciebie z nami umowy,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celach archiwalnych dla zabezpieczenia informacji na wypadek prawnej potrzeby wykazania faktów, co jest naszym prawnie uzasadnionym interesem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ewentualnego ustalenia, dochodzenia lub obrony przed roszczeniami co jest naszym prawnie uzasadnionym interesem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związku realizacją obowiązków prawnych ciążących na Administratorze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marketingowym pod warunkiem wyrażenia odrębnej zgody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Kategorie danych osobowych, które przetwarzamy: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Imię nazwisko Twojego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Adres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Adres zameldowania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Numer telefonu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PESEL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Dane o stanie zdrowia, alergiach pokarmowych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Twoje dane osobowe oraz dane osobowe Twojego dziecka mogą być udostępnione firmie księgowej współpracującej z Administratorem, organom państwowym lub samorządowym jeżeli jesteśmy do tego zobowiązani przez powszechnie obowiązujące przepisy.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przekazujemy Twoich danych organizacjom międzynarodowym ani do państwa trzeciego.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podlegały zautomatyzowanemu podejmowaniu decyzji w tym profilowaniu.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Twoje dane osobowe i dane Twojego dziecka pozyskane dla celu realizacji zawartej przez Ciebie z nami umowy, przechowywane i przetwarzane będą przez czas trwania umowy i okres 6 lat licząc końca roku kalendarzowego w którym umowa uległa rozwiązaniu. Dane o stanie zdrowia będą przechowywane przez czas trwania niniejszej umowy po tym czasie zostaną usunięte.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Przysługuje Ci: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dostępu do swoich danych oraz otrzymania ich kopii.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Prawo do sprostowania (poprawiania) swoich danych.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usunięcia danych.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żądania ograniczenia przetwarzania danych. Możesz zażądać abyśmy ograniczyli przetwarzanie danych osobowych wyłącznie do ich przechowywania, jeżeli nie chcesz żebyśmy je usunęli a są CI one potrzebne do ustalenia, dochodzenia lub obrony roszczeń.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Prawo do wniesienia sprzeciwu wobec przetwarzania danych. Jeżeli wniesiesz taki sprzeciw zaprzestaniemy przetwarzania twoich danych.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organu nadzorczego jeżeli uważasz, że przetwarzamy Twoje dane niezgodnie z prawem możesz złożyć w tej sprawie skargę do Prezesa Urząd Ochrony Danych Osobowych lub innego właściwego organu nadzorczego.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cofnięcia zgody na przetwarzanie danych osobowych. W każdej chwili masz prawo cofnąć zgodę na przetwarzanie Twoich danych osobowych, które przetwarzamy na podstawie Twojej zgody. Informujemy, iż dane osobowe zawarte w umowie są niezbędne do realizacji umowy w przypadku cofnięcia zgody na przetwarzanie danych osobowych zawartych w umowie kontynuowanie umowy nie będzie możliwe.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wykonania swoich  praw skieruj swoje żądanie na adres 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kontakt@troskliwemisie.com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wymogu/dobrowolności podanych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9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1. Podanie powyższych danych jest dobrowolne ale niezbędne do realizacji umowy opieki nad dzieckiem. W każdej chwili możesz cofnąć zgodę na przetwarzanie danych o stanie zdrowia dziecka ale ich cofnięcie spowoduje brak możliwości sprawowania opieki nad dzieckiem w sposób prawidłowy.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zapoznałam/em się z powyższymi informacjami.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……………………………….                                                          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 /opiekunowie prawni dziecka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(podpis, data)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40" w:w="11900" w:orient="portrait"/>
      <w:pgMar w:bottom="1417" w:top="425.1968503937008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  <w:tab w:val="right" w:pos="9046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color="00000a" w:val="none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Numery">
    <w:name w:val="Numery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RyO5KywYgK8PtbzH2o/TclPnw==">AMUW2mV6wmCsvm4vTOu9LTJahoNQI516dvFK01BmP40Mz1I9fezeV3zEf7iCfhegzO3jMojRMY1o+Z7d3/9q9CHw9QKVfGaNFTZ3q1P6/whAL6oLoxy0TW8xOvihmSytXctwmtEUjeUh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